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E" w:rsidRPr="00E028AC" w:rsidRDefault="0000149E">
      <w:pPr>
        <w:rPr>
          <w:rFonts w:ascii="Times New Roman" w:hAnsi="Times New Roman" w:cs="Times New Roman"/>
          <w:sz w:val="24"/>
          <w:szCs w:val="24"/>
        </w:rPr>
      </w:pPr>
    </w:p>
    <w:p w:rsidR="00E028AC" w:rsidRPr="00E028AC" w:rsidRDefault="00E028AC">
      <w:pPr>
        <w:rPr>
          <w:rFonts w:ascii="Times New Roman" w:hAnsi="Times New Roman" w:cs="Times New Roman"/>
          <w:sz w:val="24"/>
          <w:szCs w:val="24"/>
        </w:rPr>
      </w:pPr>
    </w:p>
    <w:p w:rsidR="00E028AC" w:rsidRPr="00E028AC" w:rsidRDefault="00E028AC">
      <w:pPr>
        <w:rPr>
          <w:rFonts w:ascii="Times New Roman" w:hAnsi="Times New Roman" w:cs="Times New Roman"/>
          <w:sz w:val="24"/>
          <w:szCs w:val="24"/>
        </w:rPr>
      </w:pPr>
    </w:p>
    <w:p w:rsidR="00E028AC" w:rsidRPr="00E028AC" w:rsidRDefault="00E028AC" w:rsidP="00E028AC">
      <w:pPr>
        <w:jc w:val="center"/>
        <w:rPr>
          <w:rFonts w:ascii="Times New Roman" w:hAnsi="Times New Roman" w:cs="Times New Roman"/>
          <w:sz w:val="32"/>
          <w:szCs w:val="24"/>
        </w:rPr>
      </w:pPr>
      <w:r w:rsidRPr="00E028AC">
        <w:rPr>
          <w:rFonts w:ascii="Times New Roman" w:hAnsi="Times New Roman" w:cs="Times New Roman"/>
          <w:sz w:val="32"/>
          <w:szCs w:val="24"/>
        </w:rPr>
        <w:t>Osiągnięcia uczniów Szkoły Podstawowej w Wierzchlesie</w:t>
      </w:r>
    </w:p>
    <w:p w:rsidR="00E028AC" w:rsidRPr="00E028AC" w:rsidRDefault="00E028AC" w:rsidP="00E028AC">
      <w:pPr>
        <w:jc w:val="center"/>
        <w:rPr>
          <w:rFonts w:ascii="Times New Roman" w:hAnsi="Times New Roman" w:cs="Times New Roman"/>
          <w:sz w:val="32"/>
          <w:szCs w:val="24"/>
        </w:rPr>
      </w:pPr>
      <w:r w:rsidRPr="00E028AC">
        <w:rPr>
          <w:rFonts w:ascii="Times New Roman" w:hAnsi="Times New Roman" w:cs="Times New Roman"/>
          <w:sz w:val="32"/>
          <w:szCs w:val="24"/>
        </w:rPr>
        <w:t>Ubiegających się o stypendium Wójta</w:t>
      </w:r>
    </w:p>
    <w:p w:rsidR="00E028AC" w:rsidRPr="00E028AC" w:rsidRDefault="00E028AC" w:rsidP="00E028A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028AC">
        <w:rPr>
          <w:rFonts w:ascii="Times New Roman" w:hAnsi="Times New Roman" w:cs="Times New Roman"/>
          <w:b/>
          <w:sz w:val="32"/>
          <w:szCs w:val="24"/>
          <w:u w:val="single"/>
        </w:rPr>
        <w:t>Stypendium za osiągnięcia w nauce</w:t>
      </w:r>
    </w:p>
    <w:p w:rsidR="00E028AC" w:rsidRPr="00E028AC" w:rsidRDefault="00E028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0" w:type="dxa"/>
        <w:tblLook w:val="04A0"/>
      </w:tblPr>
      <w:tblGrid>
        <w:gridCol w:w="817"/>
        <w:gridCol w:w="1985"/>
        <w:gridCol w:w="850"/>
        <w:gridCol w:w="1236"/>
        <w:gridCol w:w="1124"/>
        <w:gridCol w:w="1089"/>
        <w:gridCol w:w="1070"/>
        <w:gridCol w:w="1429"/>
      </w:tblGrid>
      <w:tr w:rsidR="00E028AC" w:rsidRPr="00E028AC" w:rsidTr="00E028AC">
        <w:tc>
          <w:tcPr>
            <w:tcW w:w="817" w:type="dxa"/>
            <w:vMerge w:val="restart"/>
            <w:vAlign w:val="center"/>
          </w:tcPr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850" w:type="dxa"/>
            <w:vMerge w:val="restart"/>
            <w:vAlign w:val="center"/>
          </w:tcPr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360" w:type="dxa"/>
            <w:gridSpan w:val="2"/>
            <w:vAlign w:val="center"/>
          </w:tcPr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Ocena  zachowania</w:t>
            </w:r>
          </w:p>
        </w:tc>
        <w:tc>
          <w:tcPr>
            <w:tcW w:w="2159" w:type="dxa"/>
            <w:gridSpan w:val="2"/>
            <w:vAlign w:val="center"/>
          </w:tcPr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Średnia ocen</w:t>
            </w:r>
          </w:p>
        </w:tc>
        <w:tc>
          <w:tcPr>
            <w:tcW w:w="1429" w:type="dxa"/>
            <w:vMerge w:val="restart"/>
            <w:vAlign w:val="center"/>
          </w:tcPr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Wynik sprawdzianu</w:t>
            </w:r>
          </w:p>
          <w:p w:rsidR="00E028AC" w:rsidRPr="00E028AC" w:rsidRDefault="00E028AC" w:rsidP="00E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(liczba punktów)</w:t>
            </w:r>
          </w:p>
        </w:tc>
      </w:tr>
      <w:tr w:rsidR="00E028AC" w:rsidRPr="00E028AC" w:rsidTr="00E028AC">
        <w:tc>
          <w:tcPr>
            <w:tcW w:w="817" w:type="dxa"/>
            <w:vMerge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1124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1089" w:type="dxa"/>
          </w:tcPr>
          <w:p w:rsidR="00E028AC" w:rsidRPr="00E028AC" w:rsidRDefault="00E028AC" w:rsidP="005C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1070" w:type="dxa"/>
          </w:tcPr>
          <w:p w:rsidR="00E028AC" w:rsidRPr="00E028AC" w:rsidRDefault="00E028AC" w:rsidP="005C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1429" w:type="dxa"/>
            <w:vMerge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AC" w:rsidRPr="00E028AC" w:rsidTr="00E028AC">
        <w:tc>
          <w:tcPr>
            <w:tcW w:w="817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AC" w:rsidRPr="00E028AC" w:rsidTr="00E028AC">
        <w:tc>
          <w:tcPr>
            <w:tcW w:w="817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AC" w:rsidRPr="00E028AC" w:rsidTr="00E028AC">
        <w:tc>
          <w:tcPr>
            <w:tcW w:w="817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AC" w:rsidRPr="00E028AC" w:rsidTr="00E028AC">
        <w:tc>
          <w:tcPr>
            <w:tcW w:w="817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AC" w:rsidRPr="00E028AC" w:rsidTr="00E028AC">
        <w:tc>
          <w:tcPr>
            <w:tcW w:w="817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028AC" w:rsidRPr="00E028AC" w:rsidRDefault="00E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8AC" w:rsidRPr="00E028AC" w:rsidRDefault="00E028AC">
      <w:pPr>
        <w:rPr>
          <w:rFonts w:ascii="Times New Roman" w:hAnsi="Times New Roman" w:cs="Times New Roman"/>
          <w:sz w:val="24"/>
          <w:szCs w:val="24"/>
        </w:rPr>
      </w:pPr>
    </w:p>
    <w:sectPr w:rsidR="00E028AC" w:rsidRPr="00E028AC" w:rsidSect="0000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8AC"/>
    <w:rsid w:val="0000149E"/>
    <w:rsid w:val="00E0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toshi01</dc:creator>
  <cp:lastModifiedBy>toshi01</cp:lastModifiedBy>
  <cp:revision>1</cp:revision>
  <dcterms:created xsi:type="dcterms:W3CDTF">2014-06-18T18:26:00Z</dcterms:created>
  <dcterms:modified xsi:type="dcterms:W3CDTF">2014-06-18T18:30:00Z</dcterms:modified>
</cp:coreProperties>
</file>